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73D" w:rsidRPr="00330452" w:rsidRDefault="002F273D" w:rsidP="002F273D">
      <w:pPr>
        <w:spacing w:line="240" w:lineRule="auto"/>
        <w:jc w:val="center"/>
        <w:rPr>
          <w:rFonts w:ascii="Arial" w:hAnsi="Arial" w:cs="Arial"/>
          <w:b/>
          <w:color w:val="2A2A2A"/>
          <w:sz w:val="36"/>
          <w:szCs w:val="36"/>
        </w:rPr>
      </w:pPr>
      <w:bookmarkStart w:id="0" w:name="_GoBack"/>
      <w:bookmarkEnd w:id="0"/>
      <w:r w:rsidRPr="00330452">
        <w:rPr>
          <w:rFonts w:ascii="Arial" w:hAnsi="Arial" w:cs="Arial"/>
          <w:b/>
          <w:color w:val="2A2A2A"/>
          <w:sz w:val="36"/>
          <w:szCs w:val="36"/>
        </w:rPr>
        <w:t>Keynotes</w:t>
      </w:r>
    </w:p>
    <w:p w:rsidR="003A00FB" w:rsidRPr="00330452" w:rsidRDefault="002F273D" w:rsidP="002F273D">
      <w:pPr>
        <w:spacing w:line="240" w:lineRule="auto"/>
        <w:jc w:val="center"/>
        <w:rPr>
          <w:rStyle w:val="Strong"/>
          <w:rFonts w:ascii="Arial" w:hAnsi="Arial" w:cs="Arial"/>
          <w:color w:val="2A2A2A"/>
          <w:sz w:val="32"/>
          <w:szCs w:val="32"/>
        </w:rPr>
      </w:pPr>
      <w:r w:rsidRPr="00330452">
        <w:rPr>
          <w:rFonts w:ascii="Arial" w:hAnsi="Arial" w:cs="Arial"/>
          <w:color w:val="2A2A2A"/>
          <w:sz w:val="32"/>
          <w:szCs w:val="32"/>
        </w:rPr>
        <w:t>2016 UAHPERD Annual Conference</w:t>
      </w:r>
      <w:r w:rsidRPr="00330452">
        <w:rPr>
          <w:rFonts w:ascii="Arial" w:hAnsi="Arial" w:cs="Arial"/>
          <w:color w:val="666666"/>
          <w:sz w:val="32"/>
          <w:szCs w:val="32"/>
        </w:rPr>
        <w:br/>
      </w:r>
      <w:r w:rsidRPr="00330452">
        <w:rPr>
          <w:rFonts w:ascii="Arial" w:hAnsi="Arial" w:cs="Arial"/>
          <w:color w:val="2A2A2A"/>
          <w:sz w:val="32"/>
          <w:szCs w:val="32"/>
        </w:rPr>
        <w:t>Weber State University</w:t>
      </w:r>
      <w:r w:rsidRPr="00330452">
        <w:rPr>
          <w:rFonts w:ascii="Arial" w:hAnsi="Arial" w:cs="Arial"/>
          <w:color w:val="666666"/>
          <w:sz w:val="32"/>
          <w:szCs w:val="32"/>
        </w:rPr>
        <w:br/>
      </w:r>
      <w:r w:rsidRPr="00330452">
        <w:rPr>
          <w:rStyle w:val="Strong"/>
          <w:rFonts w:ascii="Arial" w:hAnsi="Arial" w:cs="Arial"/>
          <w:color w:val="2A2A2A"/>
          <w:sz w:val="32"/>
          <w:szCs w:val="32"/>
        </w:rPr>
        <w:t>March 19, 2016</w:t>
      </w:r>
    </w:p>
    <w:p w:rsidR="00D87B19" w:rsidRDefault="00D87B19" w:rsidP="00D87B19">
      <w:pPr>
        <w:rPr>
          <w:rStyle w:val="Strong"/>
          <w:rFonts w:ascii="Arial" w:hAnsi="Arial" w:cs="Arial"/>
          <w:color w:val="2A2A2A"/>
          <w:sz w:val="28"/>
          <w:szCs w:val="28"/>
        </w:rPr>
      </w:pPr>
      <w:r w:rsidRPr="00E46757">
        <w:rPr>
          <w:noProof/>
          <w:sz w:val="32"/>
          <w:szCs w:val="32"/>
        </w:rPr>
        <w:drawing>
          <wp:anchor distT="0" distB="0" distL="114300" distR="114300" simplePos="0" relativeHeight="251658240" behindDoc="1" locked="0" layoutInCell="1" allowOverlap="1" wp14:anchorId="061C21FF" wp14:editId="0050F0A2">
            <wp:simplePos x="0" y="0"/>
            <wp:positionH relativeFrom="column">
              <wp:posOffset>57785</wp:posOffset>
            </wp:positionH>
            <wp:positionV relativeFrom="paragraph">
              <wp:posOffset>356235</wp:posOffset>
            </wp:positionV>
            <wp:extent cx="1371600" cy="1554480"/>
            <wp:effectExtent l="0" t="0" r="0" b="7620"/>
            <wp:wrapThrough wrapText="bothSides">
              <wp:wrapPolygon edited="0">
                <wp:start x="0" y="0"/>
                <wp:lineTo x="0" y="21441"/>
                <wp:lineTo x="21300" y="21441"/>
                <wp:lineTo x="21300" y="0"/>
                <wp:lineTo x="0" y="0"/>
              </wp:wrapPolygon>
            </wp:wrapThrough>
            <wp:docPr id="1" name="Picture 1" descr="F:\UAHPERD Conference 2016\HIGHRESMikeT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AHPERD Conference 2016\HIGHRESMikeTorc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16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73D" w:rsidRPr="00D87B19">
        <w:rPr>
          <w:rStyle w:val="Strong"/>
          <w:rFonts w:ascii="Arial" w:hAnsi="Arial" w:cs="Arial"/>
          <w:color w:val="2A2A2A"/>
          <w:sz w:val="28"/>
          <w:szCs w:val="28"/>
        </w:rPr>
        <w:t xml:space="preserve">Mike </w:t>
      </w:r>
      <w:proofErr w:type="spellStart"/>
      <w:r w:rsidR="002F273D" w:rsidRPr="00D87B19">
        <w:rPr>
          <w:rStyle w:val="Strong"/>
          <w:rFonts w:ascii="Arial" w:hAnsi="Arial" w:cs="Arial"/>
          <w:color w:val="2A2A2A"/>
          <w:sz w:val="28"/>
          <w:szCs w:val="28"/>
        </w:rPr>
        <w:t>Schlappi</w:t>
      </w:r>
      <w:proofErr w:type="spellEnd"/>
      <w:r w:rsidR="00E46757" w:rsidRPr="00D87B19">
        <w:rPr>
          <w:rStyle w:val="Strong"/>
          <w:rFonts w:ascii="Arial" w:hAnsi="Arial" w:cs="Arial"/>
          <w:color w:val="2A2A2A"/>
          <w:sz w:val="28"/>
          <w:szCs w:val="28"/>
        </w:rPr>
        <w:t>: Speaker, Author, and Gold Medalist</w:t>
      </w:r>
    </w:p>
    <w:p w:rsidR="002F273D" w:rsidRPr="00D87B19" w:rsidRDefault="00D87B19" w:rsidP="00D87B19">
      <w:pPr>
        <w:rPr>
          <w:rFonts w:ascii="Arial" w:hAnsi="Arial" w:cs="Arial"/>
          <w:b/>
          <w:bCs/>
          <w:color w:val="2A2A2A"/>
          <w:sz w:val="28"/>
          <w:szCs w:val="28"/>
        </w:rPr>
      </w:pPr>
      <w:r>
        <w:rPr>
          <w:noProof/>
        </w:rPr>
        <w:drawing>
          <wp:anchor distT="0" distB="0" distL="114300" distR="114300" simplePos="0" relativeHeight="251663360" behindDoc="1" locked="0" layoutInCell="1" allowOverlap="1" wp14:anchorId="2402F76D" wp14:editId="20DAD4A3">
            <wp:simplePos x="0" y="0"/>
            <wp:positionH relativeFrom="column">
              <wp:posOffset>3234690</wp:posOffset>
            </wp:positionH>
            <wp:positionV relativeFrom="paragraph">
              <wp:posOffset>355600</wp:posOffset>
            </wp:positionV>
            <wp:extent cx="1522095" cy="1188720"/>
            <wp:effectExtent l="0" t="0" r="1905" b="0"/>
            <wp:wrapThrough wrapText="bothSides">
              <wp:wrapPolygon edited="0">
                <wp:start x="0" y="0"/>
                <wp:lineTo x="0" y="21115"/>
                <wp:lineTo x="21357" y="21115"/>
                <wp:lineTo x="21357" y="0"/>
                <wp:lineTo x="0" y="0"/>
              </wp:wrapPolygon>
            </wp:wrapThrough>
            <wp:docPr id="7" name="Picture 7" descr="http://www.electricconsumer.org/wp-content/uploads/2009/07/schlappi3-300x234.jpg?06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ectricconsumer.org/wp-content/uploads/2009/07/schlappi3-300x234.jpg?0679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209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73D" w:rsidRPr="00B4538C">
        <w:rPr>
          <w:rFonts w:ascii="Times New Roman" w:eastAsia="Times New Roman" w:hAnsi="Times New Roman" w:cs="Times New Roman"/>
          <w:sz w:val="18"/>
          <w:szCs w:val="18"/>
        </w:rPr>
        <w:t xml:space="preserve">When Mike </w:t>
      </w:r>
      <w:proofErr w:type="spellStart"/>
      <w:r w:rsidR="002F273D" w:rsidRPr="00B4538C">
        <w:rPr>
          <w:rFonts w:ascii="Times New Roman" w:eastAsia="Times New Roman" w:hAnsi="Times New Roman" w:cs="Times New Roman"/>
          <w:sz w:val="18"/>
          <w:szCs w:val="18"/>
        </w:rPr>
        <w:t>Schlappi</w:t>
      </w:r>
      <w:proofErr w:type="spellEnd"/>
      <w:r w:rsidR="002F273D" w:rsidRPr="00B4538C">
        <w:rPr>
          <w:rFonts w:ascii="Times New Roman" w:eastAsia="Times New Roman" w:hAnsi="Times New Roman" w:cs="Times New Roman"/>
          <w:sz w:val="18"/>
          <w:szCs w:val="18"/>
        </w:rPr>
        <w:t xml:space="preserve"> takes the floor, a dazzling smile greets you. Then, you notice the wheelchair. If ever a man was defined by what he can do, instead of what he cannot do, it is Mike </w:t>
      </w:r>
      <w:proofErr w:type="spellStart"/>
      <w:r w:rsidR="002F273D" w:rsidRPr="00B4538C">
        <w:rPr>
          <w:rFonts w:ascii="Times New Roman" w:eastAsia="Times New Roman" w:hAnsi="Times New Roman" w:cs="Times New Roman"/>
          <w:sz w:val="18"/>
          <w:szCs w:val="18"/>
        </w:rPr>
        <w:t>Schlappi</w:t>
      </w:r>
      <w:proofErr w:type="spellEnd"/>
      <w:r w:rsidR="002F273D" w:rsidRPr="00B4538C">
        <w:rPr>
          <w:rFonts w:ascii="Times New Roman" w:eastAsia="Times New Roman" w:hAnsi="Times New Roman" w:cs="Times New Roman"/>
          <w:sz w:val="18"/>
          <w:szCs w:val="18"/>
        </w:rPr>
        <w:t xml:space="preserve">. This Hall of Fame athlete, Gold Medalist, World Champion, MBA, CSP, businessman, husband and father of five will entertain you and inspire you to take on and overcome your own limitations. Following a tragic accident as a teenager, Mike has proven that just because “you can’t stand up, doesn’t mean you can’t stand out”! </w:t>
      </w:r>
    </w:p>
    <w:p w:rsidR="002F273D" w:rsidRDefault="002F273D" w:rsidP="002F273D">
      <w:pPr>
        <w:rPr>
          <w:sz w:val="40"/>
          <w:szCs w:val="40"/>
        </w:rPr>
      </w:pPr>
    </w:p>
    <w:p w:rsidR="002F273D" w:rsidRPr="00E46757" w:rsidRDefault="00E644E4" w:rsidP="002F273D">
      <w:pPr>
        <w:rPr>
          <w:rFonts w:ascii="Arial" w:hAnsi="Arial" w:cs="Arial"/>
          <w:b/>
          <w:sz w:val="28"/>
          <w:szCs w:val="28"/>
        </w:rPr>
      </w:pPr>
      <w:r>
        <w:rPr>
          <w:noProof/>
          <w:color w:val="222222"/>
          <w:sz w:val="18"/>
          <w:szCs w:val="18"/>
          <w:shd w:val="clear" w:color="auto" w:fill="FFFFFF"/>
        </w:rPr>
        <w:drawing>
          <wp:anchor distT="0" distB="0" distL="114300" distR="114300" simplePos="0" relativeHeight="251664384" behindDoc="1" locked="0" layoutInCell="1" allowOverlap="1" wp14:anchorId="3648276C" wp14:editId="091D2671">
            <wp:simplePos x="0" y="0"/>
            <wp:positionH relativeFrom="column">
              <wp:posOffset>3823335</wp:posOffset>
            </wp:positionH>
            <wp:positionV relativeFrom="paragraph">
              <wp:posOffset>268605</wp:posOffset>
            </wp:positionV>
            <wp:extent cx="2465872" cy="1645920"/>
            <wp:effectExtent l="0" t="0" r="0" b="0"/>
            <wp:wrapThrough wrapText="bothSides">
              <wp:wrapPolygon edited="0">
                <wp:start x="0" y="0"/>
                <wp:lineTo x="0" y="21250"/>
                <wp:lineTo x="21361" y="21250"/>
                <wp:lineTo x="21361" y="0"/>
                <wp:lineTo x="0" y="0"/>
              </wp:wrapPolygon>
            </wp:wrapThrough>
            <wp:docPr id="8" name="Picture 8" descr="C:\Users\Chad\Downloads\JD VB Program s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d\Downloads\JD VB Program shot.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5872"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757" w:rsidRPr="00E46757">
        <w:rPr>
          <w:rFonts w:ascii="Arial" w:hAnsi="Arial" w:cs="Arial"/>
          <w:b/>
          <w:bCs/>
          <w:color w:val="222222"/>
          <w:sz w:val="28"/>
          <w:szCs w:val="28"/>
          <w:shd w:val="clear" w:color="auto" w:fill="FFFFFF"/>
        </w:rPr>
        <w:t xml:space="preserve">Mary </w:t>
      </w:r>
      <w:proofErr w:type="spellStart"/>
      <w:r w:rsidR="00E46757" w:rsidRPr="00E46757">
        <w:rPr>
          <w:rFonts w:ascii="Arial" w:hAnsi="Arial" w:cs="Arial"/>
          <w:b/>
          <w:bCs/>
          <w:color w:val="222222"/>
          <w:sz w:val="28"/>
          <w:szCs w:val="28"/>
          <w:shd w:val="clear" w:color="auto" w:fill="FFFFFF"/>
        </w:rPr>
        <w:t>Nickles</w:t>
      </w:r>
      <w:proofErr w:type="spellEnd"/>
      <w:r w:rsidR="00E46757" w:rsidRPr="00E46757">
        <w:rPr>
          <w:rFonts w:ascii="Arial" w:hAnsi="Arial" w:cs="Arial"/>
          <w:b/>
          <w:bCs/>
          <w:color w:val="222222"/>
          <w:sz w:val="28"/>
          <w:szCs w:val="28"/>
          <w:shd w:val="clear" w:color="auto" w:fill="FFFFFF"/>
        </w:rPr>
        <w:t xml:space="preserve"> with KUTV News: Anchor, Mom, Coach, Cancer Survivor</w:t>
      </w:r>
    </w:p>
    <w:p w:rsidR="00330452" w:rsidRPr="00B4538C" w:rsidRDefault="00E46757" w:rsidP="00330452">
      <w:pPr>
        <w:pStyle w:val="NormalWeb"/>
        <w:rPr>
          <w:rFonts w:asciiTheme="minorHAnsi" w:eastAsiaTheme="minorHAnsi" w:hAnsiTheme="minorHAnsi" w:cstheme="minorBidi"/>
          <w:sz w:val="18"/>
          <w:szCs w:val="18"/>
        </w:rPr>
      </w:pPr>
      <w:r w:rsidRPr="00B4538C">
        <w:rPr>
          <w:noProof/>
          <w:color w:val="333333"/>
          <w:sz w:val="18"/>
          <w:szCs w:val="18"/>
        </w:rPr>
        <w:drawing>
          <wp:anchor distT="0" distB="0" distL="114300" distR="114300" simplePos="0" relativeHeight="251661312" behindDoc="1" locked="0" layoutInCell="1" allowOverlap="1" wp14:anchorId="1CD530B4" wp14:editId="39BA2C74">
            <wp:simplePos x="0" y="0"/>
            <wp:positionH relativeFrom="column">
              <wp:posOffset>0</wp:posOffset>
            </wp:positionH>
            <wp:positionV relativeFrom="paragraph">
              <wp:posOffset>-1905</wp:posOffset>
            </wp:positionV>
            <wp:extent cx="1098423" cy="1645920"/>
            <wp:effectExtent l="0" t="0" r="6985" b="0"/>
            <wp:wrapThrough wrapText="bothSides">
              <wp:wrapPolygon edited="0">
                <wp:start x="0" y="0"/>
                <wp:lineTo x="0" y="21250"/>
                <wp:lineTo x="21363" y="21250"/>
                <wp:lineTo x="21363" y="0"/>
                <wp:lineTo x="0" y="0"/>
              </wp:wrapPolygon>
            </wp:wrapThrough>
            <wp:docPr id="5" name="Picture 5" descr="E:\UAHPERD Conference 2016\Mary Nick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AHPERD Conference 2016\Mary Nickl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8423"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452" w:rsidRPr="00B4538C">
        <w:rPr>
          <w:color w:val="333333"/>
          <w:sz w:val="18"/>
          <w:szCs w:val="18"/>
        </w:rPr>
        <w:t xml:space="preserve">In addition to being a news anchor for KUSTV News since 1991, </w:t>
      </w:r>
      <w:r w:rsidR="002F273D" w:rsidRPr="00B4538C">
        <w:rPr>
          <w:color w:val="333333"/>
          <w:sz w:val="18"/>
          <w:szCs w:val="18"/>
        </w:rPr>
        <w:t xml:space="preserve">Mary is very active in our community as a mentor for young people and as an advocate for health. She is Chair of the Advisory Board for Head Start, and is on the Board for the Intermountain Catholic Newspaper and for the Police Athletic League. She donates home-cooked meals and many </w:t>
      </w:r>
      <w:proofErr w:type="gramStart"/>
      <w:r w:rsidR="002F273D" w:rsidRPr="00B4538C">
        <w:rPr>
          <w:color w:val="333333"/>
          <w:sz w:val="18"/>
          <w:szCs w:val="18"/>
        </w:rPr>
        <w:t>hours</w:t>
      </w:r>
      <w:proofErr w:type="gramEnd"/>
      <w:r w:rsidR="002F273D" w:rsidRPr="00B4538C">
        <w:rPr>
          <w:color w:val="333333"/>
          <w:sz w:val="18"/>
          <w:szCs w:val="18"/>
        </w:rPr>
        <w:t xml:space="preserve"> to help other charities, including The Ronald McDonald House, Guadalupe Schools, Life After Breast Cancer, The Multiple Sclerosis Society, and the Heart Walk. Mary participated in the Utah Summer Games for years, and was inducted into the Hall of Honor in 2003. She also played professional volleyball for the Utah Predators.</w:t>
      </w:r>
      <w:r w:rsidRPr="00B4538C">
        <w:rPr>
          <w:color w:val="333333"/>
          <w:sz w:val="18"/>
          <w:szCs w:val="18"/>
        </w:rPr>
        <w:t xml:space="preserve"> </w:t>
      </w:r>
      <w:r w:rsidRPr="00B4538C">
        <w:rPr>
          <w:color w:val="222222"/>
          <w:sz w:val="18"/>
          <w:szCs w:val="18"/>
          <w:shd w:val="clear" w:color="auto" w:fill="FFFFFF"/>
        </w:rPr>
        <w:t xml:space="preserve">Mary and her husband, Kent, live in the Salt Lake Area and are the parents, tutors, coaches, ATMs and agents for their twins, Zachary and </w:t>
      </w:r>
      <w:proofErr w:type="spellStart"/>
      <w:r w:rsidRPr="00B4538C">
        <w:rPr>
          <w:color w:val="222222"/>
          <w:sz w:val="18"/>
          <w:szCs w:val="18"/>
          <w:shd w:val="clear" w:color="auto" w:fill="FFFFFF"/>
        </w:rPr>
        <w:t>MacKenzie</w:t>
      </w:r>
      <w:proofErr w:type="spellEnd"/>
      <w:r w:rsidRPr="00B4538C">
        <w:rPr>
          <w:color w:val="222222"/>
          <w:sz w:val="18"/>
          <w:szCs w:val="18"/>
          <w:shd w:val="clear" w:color="auto" w:fill="FFFFFF"/>
        </w:rPr>
        <w:t>, who started their freshman year at the University of Utah this year.</w:t>
      </w:r>
      <w:r w:rsidR="00E644E4" w:rsidRPr="00E644E4">
        <w:rPr>
          <w:snapToGrid w:val="0"/>
          <w:color w:val="000000"/>
          <w:w w:val="0"/>
          <w:sz w:val="0"/>
          <w:szCs w:val="0"/>
          <w:u w:color="000000"/>
          <w:bdr w:val="none" w:sz="0" w:space="0" w:color="000000"/>
          <w:shd w:val="clear" w:color="000000" w:fill="000000"/>
          <w:lang w:val="x-none" w:eastAsia="x-none" w:bidi="x-none"/>
        </w:rPr>
        <w:t xml:space="preserve"> </w:t>
      </w:r>
    </w:p>
    <w:p w:rsidR="00330452" w:rsidRPr="00D87B19" w:rsidRDefault="00330452" w:rsidP="00330452">
      <w:pPr>
        <w:tabs>
          <w:tab w:val="left" w:pos="534"/>
        </w:tabs>
        <w:rPr>
          <w:rFonts w:ascii="Arial" w:hAnsi="Arial" w:cs="Arial"/>
          <w:b/>
          <w:sz w:val="28"/>
          <w:szCs w:val="28"/>
        </w:rPr>
      </w:pPr>
      <w:r w:rsidRPr="00D87B19">
        <w:rPr>
          <w:rFonts w:ascii="Arial" w:hAnsi="Arial" w:cs="Arial"/>
          <w:noProof/>
          <w:sz w:val="28"/>
          <w:szCs w:val="28"/>
        </w:rPr>
        <w:drawing>
          <wp:anchor distT="0" distB="0" distL="114300" distR="114300" simplePos="0" relativeHeight="251660288" behindDoc="1" locked="0" layoutInCell="1" allowOverlap="1" wp14:anchorId="7BA575BE" wp14:editId="15A30205">
            <wp:simplePos x="0" y="0"/>
            <wp:positionH relativeFrom="column">
              <wp:posOffset>-84455</wp:posOffset>
            </wp:positionH>
            <wp:positionV relativeFrom="paragraph">
              <wp:posOffset>305435</wp:posOffset>
            </wp:positionV>
            <wp:extent cx="1236980" cy="1645920"/>
            <wp:effectExtent l="0" t="0" r="1270" b="0"/>
            <wp:wrapThrough wrapText="bothSides">
              <wp:wrapPolygon edited="0">
                <wp:start x="0" y="0"/>
                <wp:lineTo x="0" y="21250"/>
                <wp:lineTo x="21290" y="21250"/>
                <wp:lineTo x="21290" y="0"/>
                <wp:lineTo x="0" y="0"/>
              </wp:wrapPolygon>
            </wp:wrapThrough>
            <wp:docPr id="3" name="PlayerBioProfile" descr="http://image.cdnllnwnl.xosnetwork.com/pics33/200/XP/XPODMSDJWVZCEDI.2013122019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BioProfile" descr="http://image.cdnllnwnl.xosnetwork.com/pics33/200/XP/XPODMSDJWVZCEDI.201312201937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9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757" w:rsidRPr="00D87B19">
        <w:rPr>
          <w:rFonts w:ascii="Arial" w:hAnsi="Arial" w:cs="Arial"/>
          <w:b/>
          <w:sz w:val="28"/>
          <w:szCs w:val="28"/>
        </w:rPr>
        <w:t>Jay Hill: Weber State University Football Head Coach</w:t>
      </w:r>
    </w:p>
    <w:p w:rsidR="002F273D" w:rsidRPr="00330452" w:rsidRDefault="00E644E4" w:rsidP="00D87B19">
      <w:pPr>
        <w:pStyle w:val="NormalWeb"/>
      </w:pPr>
      <w:r w:rsidRPr="00E644E4">
        <w:rPr>
          <w:noProof/>
          <w:sz w:val="18"/>
          <w:szCs w:val="18"/>
        </w:rPr>
        <w:drawing>
          <wp:anchor distT="0" distB="0" distL="114300" distR="114300" simplePos="0" relativeHeight="251662336" behindDoc="1" locked="0" layoutInCell="1" allowOverlap="1" wp14:anchorId="248637B6" wp14:editId="4C1416E9">
            <wp:simplePos x="0" y="0"/>
            <wp:positionH relativeFrom="column">
              <wp:posOffset>2666365</wp:posOffset>
            </wp:positionH>
            <wp:positionV relativeFrom="paragraph">
              <wp:posOffset>703580</wp:posOffset>
            </wp:positionV>
            <wp:extent cx="2110740" cy="1188720"/>
            <wp:effectExtent l="0" t="0" r="3810" b="0"/>
            <wp:wrapThrough wrapText="bothSides">
              <wp:wrapPolygon edited="0">
                <wp:start x="0" y="0"/>
                <wp:lineTo x="0" y="21115"/>
                <wp:lineTo x="21444" y="21115"/>
                <wp:lineTo x="21444" y="0"/>
                <wp:lineTo x="0" y="0"/>
              </wp:wrapPolygon>
            </wp:wrapThrough>
            <wp:docPr id="6" name="Picture 6" descr="http://image.cdnllnwnl.xosnetwork.com/pics33/800/GH/GHWSHOCIPSHOHQV.2014091622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cdnllnwnl.xosnetwork.com/pics33/800/GH/GHWSHOCIPSHOHQV.20140916225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74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J</w:t>
      </w:r>
      <w:r w:rsidR="00552957">
        <w:rPr>
          <w:sz w:val="18"/>
          <w:szCs w:val="18"/>
        </w:rPr>
        <w:t xml:space="preserve">ay </w:t>
      </w:r>
      <w:r w:rsidR="00F02C4E">
        <w:rPr>
          <w:sz w:val="18"/>
          <w:szCs w:val="18"/>
        </w:rPr>
        <w:t xml:space="preserve">is the </w:t>
      </w:r>
      <w:r w:rsidR="00552957">
        <w:rPr>
          <w:sz w:val="18"/>
          <w:szCs w:val="18"/>
        </w:rPr>
        <w:t xml:space="preserve">head football coach at </w:t>
      </w:r>
      <w:r w:rsidR="00552957" w:rsidRPr="00552957">
        <w:rPr>
          <w:sz w:val="18"/>
          <w:szCs w:val="18"/>
        </w:rPr>
        <w:t>Weber State University</w:t>
      </w:r>
      <w:r w:rsidR="00F02C4E">
        <w:rPr>
          <w:sz w:val="18"/>
          <w:szCs w:val="18"/>
        </w:rPr>
        <w:t xml:space="preserve">.  After just two seasons at WSU, Jay has resurrected the football program and led them to their first winning record in 4 years this past </w:t>
      </w:r>
      <w:r w:rsidR="00F84C57">
        <w:rPr>
          <w:sz w:val="18"/>
          <w:szCs w:val="18"/>
        </w:rPr>
        <w:t>fall</w:t>
      </w:r>
      <w:r w:rsidR="00F02C4E">
        <w:rPr>
          <w:sz w:val="18"/>
          <w:szCs w:val="18"/>
        </w:rPr>
        <w:t>.</w:t>
      </w:r>
      <w:r w:rsidR="00552957">
        <w:rPr>
          <w:sz w:val="18"/>
          <w:szCs w:val="18"/>
        </w:rPr>
        <w:t xml:space="preserve"> </w:t>
      </w:r>
      <w:r w:rsidR="00552957" w:rsidRPr="00552957">
        <w:rPr>
          <w:sz w:val="18"/>
          <w:szCs w:val="18"/>
        </w:rPr>
        <w:t xml:space="preserve"> </w:t>
      </w:r>
      <w:r w:rsidR="00F02C4E">
        <w:rPr>
          <w:sz w:val="18"/>
          <w:szCs w:val="18"/>
        </w:rPr>
        <w:t xml:space="preserve">Prior to Weber State, Jay </w:t>
      </w:r>
      <w:r w:rsidR="00552957" w:rsidRPr="00552957">
        <w:rPr>
          <w:color w:val="000000"/>
          <w:sz w:val="18"/>
          <w:szCs w:val="18"/>
        </w:rPr>
        <w:t>spent 13 years (2001-13) at Utah, including the last nine seasons as a full-time assistant coach under Kyle Whittingham. Prior to that, he spent four years as a graduate assistant and administrative assistant with the Utes under legendary coaches Ron McBride and Urban Meyer.</w:t>
      </w:r>
      <w:r w:rsidR="00F84C57">
        <w:rPr>
          <w:color w:val="000000"/>
          <w:sz w:val="18"/>
          <w:szCs w:val="18"/>
        </w:rPr>
        <w:t xml:space="preserve"> </w:t>
      </w:r>
      <w:r w:rsidR="00552957" w:rsidRPr="00552957">
        <w:rPr>
          <w:color w:val="000000"/>
          <w:sz w:val="18"/>
          <w:szCs w:val="18"/>
        </w:rPr>
        <w:t>The Lehi, Utah native played college football at Ricks Junior College, where he earned junior college All-American honors at cornerback. He went on to play two seasons (1998-99) at Utah under Ron McBride. As a senior he led the Mountain West in interceptions, was named Utah’s Defensive MVP and earned second team All-Conference honors. He later played briefly in the XFL and signed free agent contracts with the Buffalo Bills and New York Giants.</w:t>
      </w:r>
      <w:r w:rsidR="00B46B2D">
        <w:rPr>
          <w:color w:val="000000"/>
          <w:sz w:val="18"/>
          <w:szCs w:val="18"/>
        </w:rPr>
        <w:t xml:space="preserve"> </w:t>
      </w:r>
      <w:r w:rsidR="00B46B2D" w:rsidRPr="00B46B2D">
        <w:rPr>
          <w:color w:val="000000"/>
          <w:sz w:val="18"/>
          <w:szCs w:val="18"/>
        </w:rPr>
        <w:t xml:space="preserve">He and his wife Sara have four children: Ashtyn, </w:t>
      </w:r>
      <w:proofErr w:type="spellStart"/>
      <w:r w:rsidR="00B46B2D" w:rsidRPr="00B46B2D">
        <w:rPr>
          <w:color w:val="000000"/>
          <w:sz w:val="18"/>
          <w:szCs w:val="18"/>
        </w:rPr>
        <w:t>Alayna</w:t>
      </w:r>
      <w:proofErr w:type="spellEnd"/>
      <w:r w:rsidR="00B46B2D" w:rsidRPr="00B46B2D">
        <w:rPr>
          <w:color w:val="000000"/>
          <w:sz w:val="18"/>
          <w:szCs w:val="18"/>
        </w:rPr>
        <w:t>, Allie and Jacob.</w:t>
      </w:r>
      <w:r w:rsidR="00330452">
        <w:tab/>
      </w:r>
    </w:p>
    <w:sectPr w:rsidR="002F273D" w:rsidRPr="003304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73D"/>
    <w:rsid w:val="002F273D"/>
    <w:rsid w:val="00330452"/>
    <w:rsid w:val="003A00FB"/>
    <w:rsid w:val="00552957"/>
    <w:rsid w:val="007C1862"/>
    <w:rsid w:val="00B4538C"/>
    <w:rsid w:val="00B46B2D"/>
    <w:rsid w:val="00D414A0"/>
    <w:rsid w:val="00D87B19"/>
    <w:rsid w:val="00E46757"/>
    <w:rsid w:val="00E644E4"/>
    <w:rsid w:val="00F02C4E"/>
    <w:rsid w:val="00F206B4"/>
    <w:rsid w:val="00F84C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F273D"/>
    <w:rPr>
      <w:b/>
      <w:bCs/>
    </w:rPr>
  </w:style>
  <w:style w:type="paragraph" w:styleId="BalloonText">
    <w:name w:val="Balloon Text"/>
    <w:basedOn w:val="Normal"/>
    <w:link w:val="BalloonTextChar"/>
    <w:uiPriority w:val="99"/>
    <w:semiHidden/>
    <w:unhideWhenUsed/>
    <w:rsid w:val="002F2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73D"/>
    <w:rPr>
      <w:rFonts w:ascii="Tahoma" w:hAnsi="Tahoma" w:cs="Tahoma"/>
      <w:sz w:val="16"/>
      <w:szCs w:val="16"/>
    </w:rPr>
  </w:style>
  <w:style w:type="character" w:customStyle="1" w:styleId="caption4">
    <w:name w:val="caption4"/>
    <w:basedOn w:val="DefaultParagraphFont"/>
    <w:rsid w:val="002F273D"/>
  </w:style>
  <w:style w:type="paragraph" w:styleId="NormalWeb">
    <w:name w:val="Normal (Web)"/>
    <w:basedOn w:val="Normal"/>
    <w:uiPriority w:val="99"/>
    <w:unhideWhenUsed/>
    <w:rsid w:val="002F273D"/>
    <w:pPr>
      <w:spacing w:after="15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F273D"/>
    <w:rPr>
      <w:b/>
      <w:bCs/>
    </w:rPr>
  </w:style>
  <w:style w:type="paragraph" w:styleId="BalloonText">
    <w:name w:val="Balloon Text"/>
    <w:basedOn w:val="Normal"/>
    <w:link w:val="BalloonTextChar"/>
    <w:uiPriority w:val="99"/>
    <w:semiHidden/>
    <w:unhideWhenUsed/>
    <w:rsid w:val="002F2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73D"/>
    <w:rPr>
      <w:rFonts w:ascii="Tahoma" w:hAnsi="Tahoma" w:cs="Tahoma"/>
      <w:sz w:val="16"/>
      <w:szCs w:val="16"/>
    </w:rPr>
  </w:style>
  <w:style w:type="character" w:customStyle="1" w:styleId="caption4">
    <w:name w:val="caption4"/>
    <w:basedOn w:val="DefaultParagraphFont"/>
    <w:rsid w:val="002F273D"/>
  </w:style>
  <w:style w:type="paragraph" w:styleId="NormalWeb">
    <w:name w:val="Normal (Web)"/>
    <w:basedOn w:val="Normal"/>
    <w:uiPriority w:val="99"/>
    <w:unhideWhenUsed/>
    <w:rsid w:val="002F273D"/>
    <w:pPr>
      <w:spacing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451292">
      <w:bodyDiv w:val="1"/>
      <w:marLeft w:val="0"/>
      <w:marRight w:val="0"/>
      <w:marTop w:val="0"/>
      <w:marBottom w:val="0"/>
      <w:divBdr>
        <w:top w:val="none" w:sz="0" w:space="0" w:color="auto"/>
        <w:left w:val="none" w:sz="0" w:space="0" w:color="auto"/>
        <w:bottom w:val="none" w:sz="0" w:space="0" w:color="auto"/>
        <w:right w:val="none" w:sz="0" w:space="0" w:color="auto"/>
      </w:divBdr>
      <w:divsChild>
        <w:div w:id="762804657">
          <w:marLeft w:val="0"/>
          <w:marRight w:val="0"/>
          <w:marTop w:val="0"/>
          <w:marBottom w:val="0"/>
          <w:divBdr>
            <w:top w:val="none" w:sz="0" w:space="0" w:color="auto"/>
            <w:left w:val="none" w:sz="0" w:space="0" w:color="auto"/>
            <w:bottom w:val="none" w:sz="0" w:space="0" w:color="auto"/>
            <w:right w:val="none" w:sz="0" w:space="0" w:color="auto"/>
          </w:divBdr>
          <w:divsChild>
            <w:div w:id="945816527">
              <w:marLeft w:val="0"/>
              <w:marRight w:val="0"/>
              <w:marTop w:val="0"/>
              <w:marBottom w:val="0"/>
              <w:divBdr>
                <w:top w:val="none" w:sz="0" w:space="0" w:color="auto"/>
                <w:left w:val="none" w:sz="0" w:space="0" w:color="auto"/>
                <w:bottom w:val="none" w:sz="0" w:space="0" w:color="auto"/>
                <w:right w:val="none" w:sz="0" w:space="0" w:color="auto"/>
              </w:divBdr>
              <w:divsChild>
                <w:div w:id="732851129">
                  <w:marLeft w:val="-225"/>
                  <w:marRight w:val="-225"/>
                  <w:marTop w:val="0"/>
                  <w:marBottom w:val="0"/>
                  <w:divBdr>
                    <w:top w:val="none" w:sz="0" w:space="0" w:color="auto"/>
                    <w:left w:val="none" w:sz="0" w:space="0" w:color="auto"/>
                    <w:bottom w:val="none" w:sz="0" w:space="0" w:color="auto"/>
                    <w:right w:val="none" w:sz="0" w:space="0" w:color="auto"/>
                  </w:divBdr>
                  <w:divsChild>
                    <w:div w:id="1344550880">
                      <w:marLeft w:val="0"/>
                      <w:marRight w:val="0"/>
                      <w:marTop w:val="0"/>
                      <w:marBottom w:val="0"/>
                      <w:divBdr>
                        <w:top w:val="none" w:sz="0" w:space="0" w:color="auto"/>
                        <w:left w:val="none" w:sz="0" w:space="0" w:color="auto"/>
                        <w:bottom w:val="none" w:sz="0" w:space="0" w:color="auto"/>
                        <w:right w:val="none" w:sz="0" w:space="0" w:color="auto"/>
                      </w:divBdr>
                      <w:divsChild>
                        <w:div w:id="589506355">
                          <w:marLeft w:val="-225"/>
                          <w:marRight w:val="-225"/>
                          <w:marTop w:val="0"/>
                          <w:marBottom w:val="0"/>
                          <w:divBdr>
                            <w:top w:val="none" w:sz="0" w:space="0" w:color="auto"/>
                            <w:left w:val="none" w:sz="0" w:space="0" w:color="auto"/>
                            <w:bottom w:val="none" w:sz="0" w:space="0" w:color="auto"/>
                            <w:right w:val="none" w:sz="0" w:space="0" w:color="auto"/>
                          </w:divBdr>
                          <w:divsChild>
                            <w:div w:id="1791317015">
                              <w:marLeft w:val="0"/>
                              <w:marRight w:val="0"/>
                              <w:marTop w:val="0"/>
                              <w:marBottom w:val="0"/>
                              <w:divBdr>
                                <w:top w:val="none" w:sz="0" w:space="0" w:color="auto"/>
                                <w:left w:val="none" w:sz="0" w:space="0" w:color="auto"/>
                                <w:bottom w:val="none" w:sz="0" w:space="0" w:color="auto"/>
                                <w:right w:val="none" w:sz="0" w:space="0" w:color="auto"/>
                              </w:divBdr>
                              <w:divsChild>
                                <w:div w:id="893197497">
                                  <w:marLeft w:val="-225"/>
                                  <w:marRight w:val="-225"/>
                                  <w:marTop w:val="0"/>
                                  <w:marBottom w:val="0"/>
                                  <w:divBdr>
                                    <w:top w:val="none" w:sz="0" w:space="0" w:color="auto"/>
                                    <w:left w:val="none" w:sz="0" w:space="0" w:color="auto"/>
                                    <w:bottom w:val="none" w:sz="0" w:space="0" w:color="auto"/>
                                    <w:right w:val="none" w:sz="0" w:space="0" w:color="auto"/>
                                  </w:divBdr>
                                  <w:divsChild>
                                    <w:div w:id="1221671431">
                                      <w:marLeft w:val="0"/>
                                      <w:marRight w:val="0"/>
                                      <w:marTop w:val="0"/>
                                      <w:marBottom w:val="0"/>
                                      <w:divBdr>
                                        <w:top w:val="none" w:sz="0" w:space="0" w:color="auto"/>
                                        <w:left w:val="none" w:sz="0" w:space="0" w:color="auto"/>
                                        <w:bottom w:val="none" w:sz="0" w:space="0" w:color="auto"/>
                                        <w:right w:val="none" w:sz="0" w:space="0" w:color="auto"/>
                                      </w:divBdr>
                                      <w:divsChild>
                                        <w:div w:id="7771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402</Words>
  <Characters>2292</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Weber State University</Company>
  <LinksUpToDate>false</LinksUpToDate>
  <CharactersWithSpaces>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chadsmith6</dc:creator>
  <cp:lastModifiedBy>Angela Heinemann</cp:lastModifiedBy>
  <cp:revision>2</cp:revision>
  <dcterms:created xsi:type="dcterms:W3CDTF">2016-03-06T23:57:00Z</dcterms:created>
  <dcterms:modified xsi:type="dcterms:W3CDTF">2016-03-06T23:57:00Z</dcterms:modified>
</cp:coreProperties>
</file>